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2E" w:rsidRDefault="0084722E" w:rsidP="0084722E">
      <w:pPr>
        <w:spacing w:line="31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別添２</w:t>
      </w:r>
    </w:p>
    <w:p w:rsidR="0084722E" w:rsidRPr="005861A2" w:rsidRDefault="0084722E" w:rsidP="0084722E">
      <w:pPr>
        <w:spacing w:line="316" w:lineRule="exact"/>
        <w:ind w:left="210"/>
        <w:jc w:val="center"/>
        <w:rPr>
          <w:sz w:val="32"/>
          <w:szCs w:val="32"/>
        </w:rPr>
      </w:pPr>
      <w:r w:rsidRPr="005861A2">
        <w:rPr>
          <w:rFonts w:hint="eastAsia"/>
          <w:sz w:val="32"/>
          <w:szCs w:val="32"/>
        </w:rPr>
        <w:t>決　算　書</w:t>
      </w:r>
    </w:p>
    <w:p w:rsidR="0084722E" w:rsidRPr="005861A2" w:rsidRDefault="0084722E" w:rsidP="0084722E">
      <w:pPr>
        <w:spacing w:line="316" w:lineRule="exact"/>
        <w:ind w:left="210"/>
        <w:jc w:val="center"/>
        <w:rPr>
          <w:sz w:val="24"/>
          <w:szCs w:val="24"/>
        </w:rPr>
      </w:pPr>
      <w:r w:rsidRPr="005861A2">
        <w:rPr>
          <w:rFonts w:hint="eastAsia"/>
          <w:sz w:val="24"/>
          <w:szCs w:val="24"/>
        </w:rPr>
        <w:t xml:space="preserve">　　　　　　　　</w:t>
      </w:r>
    </w:p>
    <w:tbl>
      <w:tblPr>
        <w:tblpPr w:leftFromText="142" w:rightFromText="142" w:vertAnchor="text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605"/>
        <w:gridCol w:w="1578"/>
        <w:gridCol w:w="2200"/>
        <w:gridCol w:w="2208"/>
        <w:gridCol w:w="2375"/>
      </w:tblGrid>
      <w:tr w:rsidR="0084722E" w:rsidRPr="005861A2" w:rsidTr="00A67D91">
        <w:trPr>
          <w:trHeight w:val="510"/>
        </w:trPr>
        <w:tc>
          <w:tcPr>
            <w:tcW w:w="3664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B8394F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B8394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84722E" w:rsidRPr="00660211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収　入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○○（作目）</w:t>
            </w: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trHeight w:val="454"/>
        </w:trPr>
        <w:tc>
          <w:tcPr>
            <w:tcW w:w="413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trHeight w:val="454"/>
        </w:trPr>
        <w:tc>
          <w:tcPr>
            <w:tcW w:w="3664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84722E" w:rsidRPr="0009730A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9730A">
              <w:rPr>
                <w:rFonts w:hAnsi="Times New Roman" w:hint="eastAsia"/>
                <w:color w:val="auto"/>
                <w:sz w:val="24"/>
                <w:szCs w:val="24"/>
              </w:rPr>
              <w:t>農業次世代人材投資資金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trHeight w:val="454"/>
        </w:trPr>
        <w:tc>
          <w:tcPr>
            <w:tcW w:w="36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09730A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9730A">
              <w:rPr>
                <w:rFonts w:hAnsi="Times New Roman" w:hint="eastAsia"/>
                <w:color w:val="auto"/>
                <w:sz w:val="24"/>
                <w:szCs w:val="24"/>
              </w:rPr>
              <w:t>収 入 計 ①（資金を除く）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rPr>
                <w:sz w:val="24"/>
                <w:szCs w:val="24"/>
              </w:rPr>
            </w:pPr>
          </w:p>
        </w:tc>
      </w:tr>
    </w:tbl>
    <w:p w:rsidR="0084722E" w:rsidRPr="005861A2" w:rsidRDefault="0084722E" w:rsidP="0084722E">
      <w:pPr>
        <w:rPr>
          <w:sz w:val="24"/>
          <w:szCs w:val="24"/>
        </w:rPr>
      </w:pPr>
    </w:p>
    <w:tbl>
      <w:tblPr>
        <w:tblpPr w:leftFromText="142" w:rightFromText="142" w:vertAnchor="text" w:tblpX="-9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1603"/>
        <w:gridCol w:w="1984"/>
        <w:gridCol w:w="2083"/>
      </w:tblGrid>
      <w:tr w:rsidR="0084722E" w:rsidRPr="005861A2" w:rsidTr="00A67D91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8C6C2F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8C6C2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4722E" w:rsidRPr="005861A2" w:rsidRDefault="0084722E" w:rsidP="00A67D91">
            <w:pPr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原材料費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減価償却費</w:t>
            </w:r>
          </w:p>
        </w:tc>
        <w:tc>
          <w:tcPr>
            <w:tcW w:w="16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出荷販売経費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雇用労賃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支 出 計 ②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【</w:t>
            </w:r>
            <w:r w:rsidRPr="005861A2">
              <w:rPr>
                <w:rFonts w:hint="eastAsia"/>
                <w:sz w:val="24"/>
                <w:szCs w:val="24"/>
              </w:rPr>
              <w:t>参考</w:t>
            </w:r>
            <w:r w:rsidRPr="005861A2">
              <w:rPr>
                <w:rFonts w:hAnsi="Times New Roman" w:hint="eastAsia"/>
                <w:sz w:val="24"/>
                <w:szCs w:val="24"/>
              </w:rPr>
              <w:t>】設備投資（内容、金額）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</w:tbl>
    <w:p w:rsidR="0084722E" w:rsidRPr="005861A2" w:rsidRDefault="0084722E" w:rsidP="0084722E">
      <w:pPr>
        <w:rPr>
          <w:vanish/>
          <w:sz w:val="24"/>
          <w:szCs w:val="24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458"/>
        <w:gridCol w:w="1185"/>
        <w:gridCol w:w="1476"/>
        <w:gridCol w:w="425"/>
        <w:gridCol w:w="2126"/>
      </w:tblGrid>
      <w:tr w:rsidR="0084722E" w:rsidRPr="005861A2" w:rsidTr="00A67D91">
        <w:trPr>
          <w:trHeight w:val="45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業 所 得 計 ③ ＝ ①－②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A67D91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外 所 得 ④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所 得 合 計 ③＋④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</w:tbl>
    <w:p w:rsidR="0084722E" w:rsidRPr="00F63557" w:rsidRDefault="0084722E" w:rsidP="0084722E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84722E" w:rsidRDefault="0084722E" w:rsidP="0084722E">
      <w:pPr>
        <w:rPr>
          <w:sz w:val="20"/>
          <w:szCs w:val="20"/>
        </w:rPr>
      </w:pPr>
    </w:p>
    <w:p w:rsidR="0084722E" w:rsidRDefault="0084722E" w:rsidP="0084722E">
      <w:pPr>
        <w:spacing w:line="316" w:lineRule="exact"/>
        <w:rPr>
          <w:sz w:val="24"/>
          <w:szCs w:val="24"/>
        </w:rPr>
      </w:pPr>
    </w:p>
    <w:p w:rsidR="0084722E" w:rsidRDefault="0084722E" w:rsidP="0084722E">
      <w:pPr>
        <w:spacing w:line="316" w:lineRule="exact"/>
        <w:rPr>
          <w:sz w:val="24"/>
          <w:szCs w:val="24"/>
        </w:rPr>
      </w:pPr>
    </w:p>
    <w:p w:rsidR="009E716F" w:rsidRDefault="009E716F">
      <w:bookmarkStart w:id="0" w:name="_GoBack"/>
      <w:bookmarkEnd w:id="0"/>
    </w:p>
    <w:sectPr w:rsidR="009E716F" w:rsidSect="008472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2E"/>
    <w:rsid w:val="0084722E"/>
    <w:rsid w:val="009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1060-1155-4D28-A018-3071A81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2E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22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2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2018-06-23T07:44:00Z</cp:lastPrinted>
  <dcterms:created xsi:type="dcterms:W3CDTF">2018-06-23T07:42:00Z</dcterms:created>
  <dcterms:modified xsi:type="dcterms:W3CDTF">2018-06-23T07:44:00Z</dcterms:modified>
</cp:coreProperties>
</file>