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67" w:rsidRDefault="00F94867">
      <w:pPr>
        <w:rPr>
          <w:sz w:val="22"/>
        </w:rPr>
      </w:pPr>
      <w:r w:rsidRPr="00F94867">
        <w:rPr>
          <w:rFonts w:hint="eastAsia"/>
          <w:sz w:val="22"/>
        </w:rPr>
        <w:t>別添</w:t>
      </w:r>
      <w:r w:rsidRPr="00F94867">
        <w:rPr>
          <w:rFonts w:hint="eastAsia"/>
          <w:sz w:val="22"/>
        </w:rPr>
        <w:t>1</w:t>
      </w:r>
    </w:p>
    <w:p w:rsidR="00F94867" w:rsidRDefault="00F94867">
      <w:pPr>
        <w:rPr>
          <w:sz w:val="22"/>
        </w:rPr>
      </w:pPr>
    </w:p>
    <w:p w:rsidR="00336A83" w:rsidRPr="00F94867" w:rsidRDefault="00336A83" w:rsidP="00F94867">
      <w:pPr>
        <w:jc w:val="left"/>
        <w:rPr>
          <w:sz w:val="24"/>
        </w:rPr>
      </w:pPr>
      <w:r w:rsidRPr="00F94867">
        <w:rPr>
          <w:rFonts w:hint="eastAsia"/>
          <w:sz w:val="24"/>
        </w:rPr>
        <w:t>作業日誌</w:t>
      </w: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1560"/>
        <w:gridCol w:w="3969"/>
        <w:gridCol w:w="1701"/>
        <w:gridCol w:w="1701"/>
      </w:tblGrid>
      <w:tr w:rsidR="00F94867" w:rsidTr="001E4AD0">
        <w:trPr>
          <w:trHeight w:val="615"/>
        </w:trPr>
        <w:tc>
          <w:tcPr>
            <w:tcW w:w="1560" w:type="dxa"/>
          </w:tcPr>
          <w:p w:rsidR="00F94867" w:rsidRDefault="00F94867" w:rsidP="00F94867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94867" w:rsidRPr="001E4AD0" w:rsidRDefault="00F94867" w:rsidP="001E4AD0">
            <w:pPr>
              <w:jc w:val="center"/>
              <w:rPr>
                <w:sz w:val="24"/>
              </w:rPr>
            </w:pPr>
            <w:r w:rsidRPr="001E4AD0">
              <w:rPr>
                <w:rFonts w:hint="eastAsia"/>
                <w:sz w:val="24"/>
              </w:rPr>
              <w:t>作</w:t>
            </w:r>
            <w:r w:rsidR="001E4AD0">
              <w:rPr>
                <w:rFonts w:hint="eastAsia"/>
                <w:sz w:val="24"/>
              </w:rPr>
              <w:t xml:space="preserve"> </w:t>
            </w:r>
            <w:r w:rsidRPr="001E4AD0">
              <w:rPr>
                <w:rFonts w:hint="eastAsia"/>
                <w:sz w:val="24"/>
              </w:rPr>
              <w:t>業</w:t>
            </w:r>
            <w:r w:rsidR="001E4AD0">
              <w:rPr>
                <w:rFonts w:hint="eastAsia"/>
                <w:sz w:val="24"/>
              </w:rPr>
              <w:t xml:space="preserve"> </w:t>
            </w:r>
            <w:r w:rsidRPr="001E4AD0">
              <w:rPr>
                <w:rFonts w:hint="eastAsia"/>
                <w:sz w:val="24"/>
              </w:rPr>
              <w:t>内</w:t>
            </w:r>
            <w:r w:rsidR="001E4AD0">
              <w:rPr>
                <w:rFonts w:hint="eastAsia"/>
                <w:sz w:val="24"/>
              </w:rPr>
              <w:t xml:space="preserve"> </w:t>
            </w:r>
            <w:r w:rsidRPr="001E4AD0">
              <w:rPr>
                <w:rFonts w:hint="eastAsia"/>
                <w:sz w:val="24"/>
              </w:rPr>
              <w:t>容</w:t>
            </w:r>
          </w:p>
        </w:tc>
        <w:tc>
          <w:tcPr>
            <w:tcW w:w="1701" w:type="dxa"/>
            <w:vAlign w:val="center"/>
          </w:tcPr>
          <w:p w:rsidR="00F94867" w:rsidRPr="001E4AD0" w:rsidRDefault="00F94867" w:rsidP="001E4AD0">
            <w:pPr>
              <w:jc w:val="center"/>
              <w:rPr>
                <w:sz w:val="24"/>
              </w:rPr>
            </w:pPr>
            <w:r w:rsidRPr="001E4AD0">
              <w:rPr>
                <w:rFonts w:hint="eastAsia"/>
                <w:sz w:val="24"/>
              </w:rPr>
              <w:t>作業時間</w:t>
            </w:r>
          </w:p>
        </w:tc>
      </w:tr>
      <w:tr w:rsidR="00F94867" w:rsidTr="001E4AD0">
        <w:trPr>
          <w:trHeight w:val="694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690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714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681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706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716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684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707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690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714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682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706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754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770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1E4AD0">
        <w:trPr>
          <w:trHeight w:val="710"/>
        </w:trPr>
        <w:tc>
          <w:tcPr>
            <w:tcW w:w="1560" w:type="dxa"/>
            <w:vAlign w:val="center"/>
          </w:tcPr>
          <w:p w:rsidR="00F94867" w:rsidRDefault="00F94867" w:rsidP="001E4AD0">
            <w:pPr>
              <w:jc w:val="right"/>
            </w:pPr>
            <w:r w:rsidRPr="00A30488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670" w:type="dxa"/>
            <w:gridSpan w:val="2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  <w:tr w:rsidR="00F94867" w:rsidTr="00E44F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529" w:type="dxa"/>
          <w:trHeight w:val="834"/>
        </w:trPr>
        <w:tc>
          <w:tcPr>
            <w:tcW w:w="1701" w:type="dxa"/>
            <w:shd w:val="clear" w:color="auto" w:fill="auto"/>
            <w:vAlign w:val="center"/>
          </w:tcPr>
          <w:p w:rsidR="00F94867" w:rsidRPr="001E4AD0" w:rsidRDefault="00F94867" w:rsidP="001E4AD0">
            <w:pPr>
              <w:jc w:val="center"/>
              <w:rPr>
                <w:rFonts w:hint="eastAsia"/>
                <w:sz w:val="24"/>
              </w:rPr>
            </w:pPr>
            <w:r w:rsidRPr="001E4AD0">
              <w:rPr>
                <w:rFonts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F94867" w:rsidRDefault="00F94867" w:rsidP="001E4AD0">
            <w:pPr>
              <w:jc w:val="center"/>
              <w:rPr>
                <w:sz w:val="22"/>
              </w:rPr>
            </w:pPr>
          </w:p>
        </w:tc>
      </w:tr>
    </w:tbl>
    <w:p w:rsidR="001E4AD0" w:rsidRDefault="001E4AD0" w:rsidP="001E4AD0">
      <w:pPr>
        <w:tabs>
          <w:tab w:val="left" w:pos="1455"/>
        </w:tabs>
        <w:rPr>
          <w:sz w:val="22"/>
        </w:rPr>
      </w:pPr>
    </w:p>
    <w:p w:rsidR="00336A83" w:rsidRPr="001E4AD0" w:rsidRDefault="001E4AD0" w:rsidP="001E4AD0">
      <w:pPr>
        <w:tabs>
          <w:tab w:val="left" w:pos="1455"/>
        </w:tabs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Pr="001E4AD0">
        <w:rPr>
          <w:rFonts w:hint="eastAsia"/>
          <w:sz w:val="22"/>
        </w:rPr>
        <w:t>上記内容が記載された作業日報であれば、本様式に限らない。</w:t>
      </w:r>
    </w:p>
    <w:sectPr w:rsidR="00336A83" w:rsidRPr="001E4AD0" w:rsidSect="00623CAE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DC" w:rsidRDefault="006956DC" w:rsidP="00336A83">
      <w:r>
        <w:separator/>
      </w:r>
    </w:p>
  </w:endnote>
  <w:endnote w:type="continuationSeparator" w:id="0">
    <w:p w:rsidR="006956DC" w:rsidRDefault="006956DC" w:rsidP="0033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DC" w:rsidRDefault="006956DC" w:rsidP="00336A83">
      <w:r>
        <w:separator/>
      </w:r>
    </w:p>
  </w:footnote>
  <w:footnote w:type="continuationSeparator" w:id="0">
    <w:p w:rsidR="006956DC" w:rsidRDefault="006956DC" w:rsidP="0033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6B77"/>
    <w:multiLevelType w:val="hybridMultilevel"/>
    <w:tmpl w:val="EABAA6A4"/>
    <w:lvl w:ilvl="0" w:tplc="DCCE718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83"/>
    <w:rsid w:val="000D2533"/>
    <w:rsid w:val="00112AD8"/>
    <w:rsid w:val="001E4AD0"/>
    <w:rsid w:val="00336A83"/>
    <w:rsid w:val="004E3B0F"/>
    <w:rsid w:val="00623CAE"/>
    <w:rsid w:val="006956DC"/>
    <w:rsid w:val="00B20A69"/>
    <w:rsid w:val="00C05F67"/>
    <w:rsid w:val="00E44F0B"/>
    <w:rsid w:val="00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C0042"/>
  <w15:docId w15:val="{E5C315E3-0DF5-4291-A3F1-42BD6E7D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A83"/>
  </w:style>
  <w:style w:type="paragraph" w:styleId="a5">
    <w:name w:val="footer"/>
    <w:basedOn w:val="a"/>
    <w:link w:val="a6"/>
    <w:uiPriority w:val="99"/>
    <w:unhideWhenUsed/>
    <w:rsid w:val="00336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A83"/>
  </w:style>
  <w:style w:type="table" w:styleId="a7">
    <w:name w:val="Table Grid"/>
    <w:basedOn w:val="a1"/>
    <w:uiPriority w:val="59"/>
    <w:rsid w:val="0033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C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4A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3B1D-2C40-46BC-8C9A-06CD6EB8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2018-06-13T05:42:00Z</cp:lastPrinted>
  <dcterms:created xsi:type="dcterms:W3CDTF">2017-12-19T07:02:00Z</dcterms:created>
  <dcterms:modified xsi:type="dcterms:W3CDTF">2020-07-26T02:41:00Z</dcterms:modified>
</cp:coreProperties>
</file>