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4C" w:rsidRPr="00D37C2F" w:rsidRDefault="00432C4C" w:rsidP="00432C4C">
      <w:pPr>
        <w:rPr>
          <w:spacing w:val="12"/>
          <w:sz w:val="24"/>
          <w:szCs w:val="24"/>
        </w:rPr>
      </w:pPr>
      <w:r w:rsidRPr="00D37C2F">
        <w:rPr>
          <w:rFonts w:hint="eastAsia"/>
          <w:spacing w:val="12"/>
          <w:sz w:val="24"/>
          <w:szCs w:val="24"/>
        </w:rPr>
        <w:t>別紙様式第９－１号</w:t>
      </w:r>
    </w:p>
    <w:p w:rsidR="00432C4C" w:rsidRPr="00D37C2F" w:rsidRDefault="00432C4C" w:rsidP="00432C4C">
      <w:pPr>
        <w:jc w:val="center"/>
        <w:rPr>
          <w:sz w:val="32"/>
          <w:szCs w:val="32"/>
        </w:rPr>
      </w:pPr>
      <w:r w:rsidRPr="00D37C2F">
        <w:rPr>
          <w:rFonts w:hint="eastAsia"/>
          <w:spacing w:val="12"/>
          <w:sz w:val="32"/>
          <w:szCs w:val="32"/>
        </w:rPr>
        <w:t>就農</w:t>
      </w:r>
      <w:r w:rsidRPr="00D37C2F">
        <w:rPr>
          <w:spacing w:val="12"/>
          <w:sz w:val="32"/>
          <w:szCs w:val="32"/>
        </w:rPr>
        <w:t>状況報告</w:t>
      </w:r>
      <w:r w:rsidRPr="00D37C2F">
        <w:rPr>
          <w:rFonts w:hint="eastAsia"/>
          <w:spacing w:val="12"/>
          <w:sz w:val="32"/>
          <w:szCs w:val="32"/>
        </w:rPr>
        <w:t>(独立・自営就農)</w:t>
      </w:r>
    </w:p>
    <w:p w:rsidR="00432C4C" w:rsidRPr="00D37C2F" w:rsidRDefault="00C434C8" w:rsidP="00432C4C">
      <w:pPr>
        <w:jc w:val="center"/>
        <w:rPr>
          <w:sz w:val="32"/>
          <w:szCs w:val="32"/>
        </w:rPr>
      </w:pPr>
      <w:r w:rsidRPr="00D37C2F">
        <w:rPr>
          <w:rFonts w:hint="eastAsia"/>
          <w:sz w:val="32"/>
          <w:szCs w:val="32"/>
        </w:rPr>
        <w:t xml:space="preserve">経営開始　</w:t>
      </w:r>
      <w:r w:rsidR="00432C4C" w:rsidRPr="00D37C2F">
        <w:rPr>
          <w:rFonts w:hint="eastAsia"/>
          <w:sz w:val="32"/>
          <w:szCs w:val="32"/>
        </w:rPr>
        <w:t>年目・</w:t>
      </w:r>
      <w:r w:rsidR="00432C4C" w:rsidRPr="00D37C2F">
        <w:rPr>
          <w:rFonts w:hint="eastAsia"/>
          <w:color w:val="auto"/>
          <w:sz w:val="32"/>
          <w:szCs w:val="32"/>
        </w:rPr>
        <w:t>交付</w:t>
      </w:r>
      <w:r w:rsidRPr="00D37C2F">
        <w:rPr>
          <w:rFonts w:hint="eastAsia"/>
          <w:sz w:val="32"/>
          <w:szCs w:val="32"/>
        </w:rPr>
        <w:t xml:space="preserve">開始　</w:t>
      </w:r>
      <w:r w:rsidR="00432C4C" w:rsidRPr="00D37C2F">
        <w:rPr>
          <w:rFonts w:hint="eastAsia"/>
          <w:sz w:val="32"/>
          <w:szCs w:val="32"/>
        </w:rPr>
        <w:t>年目</w:t>
      </w:r>
      <w:r w:rsidR="007412B2" w:rsidRPr="00D37C2F">
        <w:rPr>
          <w:rFonts w:hint="eastAsia"/>
          <w:sz w:val="32"/>
          <w:szCs w:val="32"/>
        </w:rPr>
        <w:t xml:space="preserve">　　前半・後半（　～　</w:t>
      </w:r>
      <w:r w:rsidR="00432C4C" w:rsidRPr="00D37C2F">
        <w:rPr>
          <w:rFonts w:hint="eastAsia"/>
          <w:sz w:val="32"/>
          <w:szCs w:val="32"/>
        </w:rPr>
        <w:t>月分）</w:t>
      </w:r>
    </w:p>
    <w:p w:rsidR="00432C4C" w:rsidRPr="00D37C2F" w:rsidRDefault="00432C4C" w:rsidP="00432C4C">
      <w:pPr>
        <w:rPr>
          <w:sz w:val="24"/>
          <w:szCs w:val="32"/>
        </w:rPr>
      </w:pPr>
    </w:p>
    <w:p w:rsidR="00432C4C" w:rsidRPr="00D37C2F" w:rsidRDefault="00A7486B" w:rsidP="00432C4C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3227B">
        <w:rPr>
          <w:rFonts w:hint="eastAsia"/>
          <w:sz w:val="24"/>
          <w:szCs w:val="24"/>
        </w:rPr>
        <w:t>令和</w:t>
      </w:r>
      <w:r w:rsidR="00432C4C" w:rsidRPr="00D37C2F">
        <w:rPr>
          <w:rFonts w:hint="eastAsia"/>
          <w:sz w:val="24"/>
          <w:szCs w:val="24"/>
        </w:rPr>
        <w:t xml:space="preserve">　 　年 　　月　　 日</w:t>
      </w:r>
    </w:p>
    <w:p w:rsidR="00432C4C" w:rsidRPr="00D37C2F" w:rsidRDefault="00432C4C" w:rsidP="00432C4C">
      <w:pPr>
        <w:spacing w:line="0" w:lineRule="atLeast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7412B2" w:rsidP="002862C0">
      <w:pPr>
        <w:tabs>
          <w:tab w:val="left" w:pos="1005"/>
        </w:tabs>
        <w:spacing w:line="0" w:lineRule="atLeast"/>
        <w:ind w:firstLineChars="100" w:firstLine="240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竹</w:t>
      </w:r>
      <w:r w:rsidR="002862C0">
        <w:rPr>
          <w:rFonts w:hint="eastAsia"/>
          <w:sz w:val="24"/>
          <w:szCs w:val="24"/>
        </w:rPr>
        <w:t xml:space="preserve"> </w:t>
      </w:r>
      <w:r w:rsidRPr="00D37C2F">
        <w:rPr>
          <w:rFonts w:hint="eastAsia"/>
          <w:sz w:val="24"/>
          <w:szCs w:val="24"/>
        </w:rPr>
        <w:t>富</w:t>
      </w:r>
      <w:r w:rsidR="002862C0">
        <w:rPr>
          <w:rFonts w:hint="eastAsia"/>
          <w:sz w:val="24"/>
          <w:szCs w:val="24"/>
        </w:rPr>
        <w:t xml:space="preserve"> </w:t>
      </w:r>
      <w:r w:rsidRPr="00D37C2F">
        <w:rPr>
          <w:rFonts w:hint="eastAsia"/>
          <w:sz w:val="24"/>
          <w:szCs w:val="24"/>
        </w:rPr>
        <w:t>町</w:t>
      </w:r>
      <w:r w:rsidR="002862C0">
        <w:rPr>
          <w:rFonts w:hint="eastAsia"/>
          <w:sz w:val="24"/>
          <w:szCs w:val="24"/>
        </w:rPr>
        <w:t xml:space="preserve"> </w:t>
      </w:r>
      <w:r w:rsidRPr="00D37C2F">
        <w:rPr>
          <w:rFonts w:hint="eastAsia"/>
          <w:sz w:val="24"/>
          <w:szCs w:val="24"/>
        </w:rPr>
        <w:t>長</w:t>
      </w:r>
      <w:r w:rsidRPr="00D37C2F">
        <w:rPr>
          <w:sz w:val="24"/>
          <w:szCs w:val="24"/>
        </w:rPr>
        <w:t xml:space="preserve">　</w:t>
      </w:r>
      <w:r w:rsidR="00432C4C" w:rsidRPr="00D37C2F">
        <w:rPr>
          <w:rFonts w:hint="eastAsia"/>
          <w:sz w:val="24"/>
          <w:szCs w:val="24"/>
        </w:rPr>
        <w:t>殿</w:t>
      </w:r>
    </w:p>
    <w:p w:rsidR="00432C4C" w:rsidRPr="00D37C2F" w:rsidRDefault="00432C4C" w:rsidP="00432C4C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氏名    　　  </w:t>
      </w:r>
      <w:r w:rsidR="002862C0">
        <w:rPr>
          <w:rFonts w:hint="eastAsia"/>
          <w:sz w:val="24"/>
          <w:szCs w:val="24"/>
        </w:rPr>
        <w:t xml:space="preserve">　</w:t>
      </w:r>
      <w:r w:rsidRPr="00D37C2F">
        <w:rPr>
          <w:rFonts w:hint="eastAsia"/>
          <w:sz w:val="24"/>
          <w:szCs w:val="24"/>
        </w:rPr>
        <w:t xml:space="preserve">   　　印</w:t>
      </w:r>
    </w:p>
    <w:p w:rsidR="00432C4C" w:rsidRPr="00D37C2F" w:rsidRDefault="00432C4C" w:rsidP="00432C4C">
      <w:pPr>
        <w:spacing w:line="0" w:lineRule="atLeast"/>
        <w:ind w:firstLineChars="3300" w:firstLine="7920"/>
        <w:rPr>
          <w:sz w:val="24"/>
          <w:szCs w:val="24"/>
        </w:rPr>
      </w:pPr>
    </w:p>
    <w:p w:rsidR="00432C4C" w:rsidRPr="00D37C2F" w:rsidRDefault="00432C4C" w:rsidP="00432C4C">
      <w:pPr>
        <w:spacing w:line="0" w:lineRule="atLeast"/>
        <w:ind w:leftChars="100" w:left="210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  <w:r w:rsidRPr="00D37C2F">
        <w:rPr>
          <w:rFonts w:hint="eastAsia"/>
          <w:color w:val="auto"/>
          <w:sz w:val="24"/>
          <w:szCs w:val="24"/>
        </w:rPr>
        <w:t>農業</w:t>
      </w:r>
      <w:r w:rsidR="0013227B">
        <w:rPr>
          <w:rFonts w:hint="eastAsia"/>
          <w:color w:val="auto"/>
          <w:sz w:val="24"/>
          <w:szCs w:val="24"/>
        </w:rPr>
        <w:t>人材力強化総合支援</w:t>
      </w:r>
      <w:r w:rsidR="004B0951">
        <w:rPr>
          <w:rFonts w:hint="eastAsia"/>
          <w:color w:val="auto"/>
          <w:sz w:val="24"/>
          <w:szCs w:val="24"/>
        </w:rPr>
        <w:t>事業実施要綱（平成24年４月６日付け23経営第3543号農林水産事務次官依命通知）別記１</w:t>
      </w:r>
      <w:r w:rsidRPr="00D37C2F">
        <w:rPr>
          <w:rFonts w:hint="eastAsia"/>
          <w:sz w:val="24"/>
          <w:szCs w:val="24"/>
        </w:rPr>
        <w:t>第６の２の（６）の規定に基づき就農状況報告を提出します。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432C4C">
      <w:pPr>
        <w:widowControl w:val="0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独立・自営就農（予定）時期</w:t>
      </w:r>
    </w:p>
    <w:p w:rsidR="007412B2" w:rsidRPr="00D37C2F" w:rsidRDefault="007412B2" w:rsidP="007412B2">
      <w:pPr>
        <w:widowControl w:val="0"/>
        <w:spacing w:line="0" w:lineRule="atLeast"/>
        <w:ind w:left="480"/>
        <w:rPr>
          <w:sz w:val="24"/>
          <w:szCs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432C4C" w:rsidRPr="00D37C2F" w:rsidTr="00903A8E">
        <w:trPr>
          <w:trHeight w:val="506"/>
        </w:trPr>
        <w:tc>
          <w:tcPr>
            <w:tcW w:w="480" w:type="dxa"/>
            <w:vAlign w:val="center"/>
          </w:tcPr>
          <w:p w:rsidR="00432C4C" w:rsidRPr="00D37C2F" w:rsidRDefault="007412B2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276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　  年　　月　　日就農</w:t>
            </w:r>
          </w:p>
        </w:tc>
      </w:tr>
      <w:tr w:rsidR="00432C4C" w:rsidRPr="00D37C2F" w:rsidTr="00903A8E">
        <w:trPr>
          <w:trHeight w:val="555"/>
        </w:trPr>
        <w:tc>
          <w:tcPr>
            <w:tcW w:w="48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　  年　　月就農予定</w:t>
            </w:r>
          </w:p>
        </w:tc>
      </w:tr>
    </w:tbl>
    <w:p w:rsidR="007412B2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　　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２．営農実績報告</w:t>
      </w:r>
    </w:p>
    <w:tbl>
      <w:tblPr>
        <w:tblW w:w="8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62"/>
        <w:gridCol w:w="544"/>
        <w:gridCol w:w="936"/>
        <w:gridCol w:w="2289"/>
        <w:gridCol w:w="2394"/>
      </w:tblGrid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作物・部門名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作付面積(a)・飼養頭数等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家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族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労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働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力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氏</w:t>
            </w:r>
            <w:r w:rsidRPr="00D37C2F">
              <w:rPr>
                <w:sz w:val="24"/>
                <w:szCs w:val="24"/>
              </w:rPr>
              <w:t xml:space="preserve"> </w:t>
            </w:r>
            <w:r w:rsidRPr="00D37C2F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年齢・続柄等</w:t>
            </w:r>
          </w:p>
        </w:tc>
        <w:tc>
          <w:tcPr>
            <w:tcW w:w="2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/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847E6" wp14:editId="28CB31D3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80645</wp:posOffset>
                      </wp:positionV>
                      <wp:extent cx="329565" cy="9525"/>
                      <wp:effectExtent l="11430" t="7620" r="11430" b="1143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FBA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281.75pt;margin-top:6.35pt;width:25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AW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" strokecolor="red"/>
                  </w:pict>
                </mc:Fallback>
              </mc:AlternateContent>
            </w: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農業従事日数</w:t>
            </w: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2533" w:type="dxa"/>
          <w:cantSplit/>
          <w:trHeight w:val="510"/>
        </w:trPr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雇用労働力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（人</w:t>
            </w:r>
            <w:r w:rsidRPr="00D37C2F">
              <w:rPr>
                <w:rFonts w:hAnsi="Times New Roman" w:hint="eastAsia"/>
                <w:color w:val="000000" w:themeColor="text1"/>
                <w:spacing w:val="18"/>
                <w:sz w:val="24"/>
                <w:szCs w:val="24"/>
              </w:rPr>
              <w:t>・</w:t>
            </w: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日</w:t>
            </w:r>
            <w:r w:rsidRPr="00D37C2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2C4C" w:rsidRPr="00D37C2F" w:rsidRDefault="00432C4C" w:rsidP="00432C4C">
      <w:pPr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lastRenderedPageBreak/>
        <w:t>３．経営規模の報告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59"/>
        <w:gridCol w:w="312"/>
        <w:gridCol w:w="1418"/>
        <w:gridCol w:w="2977"/>
      </w:tblGrid>
      <w:tr w:rsidR="00432C4C" w:rsidRPr="00D37C2F" w:rsidTr="00880CEE">
        <w:trPr>
          <w:trHeight w:val="4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432C4C" w:rsidRPr="00D37C2F" w:rsidTr="00880CE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880CEE" w:rsidRPr="00D37C2F" w:rsidTr="00880CE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E" w:rsidRPr="00D37C2F" w:rsidRDefault="00880CEE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E" w:rsidRPr="00D37C2F" w:rsidRDefault="00880CEE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E" w:rsidRPr="00D37C2F" w:rsidRDefault="00880CEE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880CE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CEE" w:rsidRDefault="00880CEE" w:rsidP="00880CEE">
            <w:pPr>
              <w:spacing w:line="0" w:lineRule="atLeast"/>
              <w:ind w:firstLineChars="50" w:firstLine="12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内訳</w:t>
            </w:r>
          </w:p>
          <w:p w:rsidR="00880CEE" w:rsidRPr="00880CEE" w:rsidRDefault="00880CEE" w:rsidP="00880CEE">
            <w:pPr>
              <w:spacing w:line="0" w:lineRule="atLeast"/>
              <w:ind w:leftChars="50" w:left="105"/>
              <w:jc w:val="both"/>
              <w:rPr>
                <w:color w:val="auto"/>
                <w:sz w:val="12"/>
                <w:szCs w:val="24"/>
              </w:rPr>
            </w:pPr>
            <w:r w:rsidRPr="00880CEE">
              <w:rPr>
                <w:rFonts w:hint="eastAsia"/>
                <w:color w:val="auto"/>
                <w:sz w:val="16"/>
                <w:szCs w:val="24"/>
              </w:rPr>
              <w:t>（平成30年度以前に承認を受けた交付対象者のみ記入）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親族</w:t>
            </w:r>
            <w:r w:rsidRPr="00D37C2F">
              <w:rPr>
                <w:color w:val="auto"/>
                <w:sz w:val="24"/>
                <w:szCs w:val="24"/>
              </w:rPr>
              <w:t>から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880CE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第三者から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880CEE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実績</w:t>
            </w:r>
          </w:p>
        </w:tc>
      </w:tr>
      <w:tr w:rsidR="00432C4C" w:rsidRPr="00D37C2F" w:rsidTr="00880CEE">
        <w:trPr>
          <w:trHeight w:val="5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spacing w:line="0" w:lineRule="atLeast"/>
        <w:rPr>
          <w:color w:val="auto"/>
          <w:sz w:val="24"/>
          <w:szCs w:val="24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>４．前年の</w:t>
      </w:r>
      <w:r w:rsidR="00880CEE">
        <w:rPr>
          <w:rFonts w:ascii="ＭＳ 明朝" w:hAnsi="ＭＳ 明朝" w:hint="eastAsia"/>
        </w:rPr>
        <w:t>総</w:t>
      </w:r>
      <w:r w:rsidRPr="00D37C2F">
        <w:rPr>
          <w:rFonts w:ascii="ＭＳ 明朝" w:hAnsi="ＭＳ 明朝" w:hint="eastAsia"/>
        </w:rPr>
        <w:t>所得</w:t>
      </w:r>
      <w:r w:rsidR="00880CEE">
        <w:rPr>
          <w:rFonts w:ascii="ＭＳ 明朝" w:hAnsi="ＭＳ 明朝" w:hint="eastAsia"/>
        </w:rPr>
        <w:t>（資金を除く）</w:t>
      </w:r>
      <w:r w:rsidR="00202A8E">
        <w:rPr>
          <w:rFonts w:ascii="ＭＳ 明朝" w:hAnsi="ＭＳ 明朝" w:hint="eastAsia"/>
        </w:rPr>
        <w:t>*１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432C4C" w:rsidRPr="00D37C2F" w:rsidTr="00903A8E">
        <w:trPr>
          <w:trHeight w:val="630"/>
        </w:trPr>
        <w:tc>
          <w:tcPr>
            <w:tcW w:w="1701" w:type="dxa"/>
            <w:shd w:val="clear" w:color="auto" w:fill="auto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万円</w:t>
            </w:r>
          </w:p>
        </w:tc>
      </w:tr>
    </w:tbl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>５．農業経営基盤強化準備金（どちらかにチェックする。）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361"/>
        <w:gridCol w:w="6013"/>
      </w:tblGrid>
      <w:tr w:rsidR="00432C4C" w:rsidRPr="00D37C2F" w:rsidTr="00903A8E">
        <w:trPr>
          <w:trHeight w:val="601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積み立てている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</w:pPr>
          </w:p>
        </w:tc>
      </w:tr>
      <w:tr w:rsidR="00432C4C" w:rsidRPr="00D37C2F" w:rsidTr="00903A8E">
        <w:trPr>
          <w:trHeight w:val="552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積み立てていない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</w:tr>
      <w:tr w:rsidR="00432C4C" w:rsidRPr="00D37C2F" w:rsidTr="00903A8E">
        <w:trPr>
          <w:trHeight w:val="72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ind w:leftChars="222" w:left="466"/>
              <w:rPr>
                <w:rFonts w:ascii="ＭＳ 明朝" w:hAnsi="ＭＳ 明朝"/>
              </w:rPr>
            </w:pPr>
            <w:r w:rsidRPr="00D37C2F">
              <w:rPr>
                <w:rFonts w:hint="eastAsia"/>
                <w:sz w:val="21"/>
              </w:rPr>
              <w:t>農業者が、経営所得安定対策等の交付金を農業経営改善計画などに従い、「農業経営基盤強化準備金」として積み立てた場合、この積立額について、個人は必要経費に、法人は損金に算入できる制度。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sz w:val="24"/>
          <w:szCs w:val="24"/>
        </w:rPr>
        <w:t>６．地域の</w:t>
      </w:r>
      <w:r w:rsidRPr="00D37C2F">
        <w:rPr>
          <w:rFonts w:hint="eastAsia"/>
          <w:color w:val="auto"/>
          <w:sz w:val="24"/>
          <w:szCs w:val="24"/>
        </w:rPr>
        <w:t>サポート体制について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16"/>
        <w:gridCol w:w="2777"/>
        <w:gridCol w:w="3081"/>
        <w:gridCol w:w="2948"/>
      </w:tblGrid>
      <w:tr w:rsidR="00432C4C" w:rsidRPr="00D37C2F" w:rsidTr="00EE5B1E">
        <w:tc>
          <w:tcPr>
            <w:tcW w:w="1116" w:type="dxa"/>
            <w:shd w:val="clear" w:color="auto" w:fill="auto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2C4C" w:rsidRPr="00D37C2F" w:rsidRDefault="00700B62" w:rsidP="00903A8E">
            <w:pPr>
              <w:tabs>
                <w:tab w:val="left" w:pos="3780"/>
              </w:tabs>
              <w:spacing w:line="0" w:lineRule="atLeast"/>
              <w:ind w:left="56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専属担当者(経営・技術</w:t>
            </w:r>
            <w:r>
              <w:rPr>
                <w:color w:val="auto"/>
                <w:sz w:val="21"/>
              </w:rPr>
              <w:t>）</w:t>
            </w:r>
          </w:p>
        </w:tc>
        <w:tc>
          <w:tcPr>
            <w:tcW w:w="3081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専属担当者（営農資金）</w:t>
            </w:r>
          </w:p>
        </w:tc>
        <w:tc>
          <w:tcPr>
            <w:tcW w:w="2948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専属担当者（農地）</w:t>
            </w:r>
          </w:p>
        </w:tc>
      </w:tr>
      <w:tr w:rsidR="00432C4C" w:rsidRPr="00D37C2F" w:rsidTr="00EE5B1E">
        <w:tc>
          <w:tcPr>
            <w:tcW w:w="1116" w:type="dxa"/>
            <w:shd w:val="clear" w:color="auto" w:fill="auto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氏名又は職名</w:t>
            </w:r>
          </w:p>
        </w:tc>
        <w:tc>
          <w:tcPr>
            <w:tcW w:w="2777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JA</w:t>
            </w:r>
            <w:r w:rsidR="00700B62">
              <w:rPr>
                <w:rFonts w:hint="eastAsia"/>
                <w:color w:val="auto"/>
                <w:sz w:val="21"/>
              </w:rPr>
              <w:t>新規就農ｺｰﾃﾞｨﾈｰﾀｰ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県</w:t>
            </w:r>
            <w:r w:rsidRPr="00D37C2F">
              <w:rPr>
                <w:color w:val="auto"/>
                <w:sz w:val="21"/>
              </w:rPr>
              <w:t>普及</w:t>
            </w:r>
            <w:r w:rsidRPr="00D37C2F">
              <w:rPr>
                <w:rFonts w:hint="eastAsia"/>
                <w:color w:val="auto"/>
                <w:sz w:val="21"/>
              </w:rPr>
              <w:t>課</w:t>
            </w:r>
            <w:r w:rsidR="00700B62">
              <w:rPr>
                <w:rFonts w:hint="eastAsia"/>
                <w:color w:val="auto"/>
                <w:sz w:val="21"/>
              </w:rPr>
              <w:t xml:space="preserve">　東江</w:t>
            </w:r>
          </w:p>
        </w:tc>
        <w:tc>
          <w:tcPr>
            <w:tcW w:w="3081" w:type="dxa"/>
          </w:tcPr>
          <w:p w:rsidR="00700B62" w:rsidRDefault="00700B62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JA</w:t>
            </w:r>
            <w:r>
              <w:rPr>
                <w:rFonts w:hint="eastAsia"/>
                <w:color w:val="auto"/>
                <w:sz w:val="21"/>
              </w:rPr>
              <w:t>新規就農ｺｰﾃﾞｨﾈｰﾀｰ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竹富町役場</w:t>
            </w:r>
            <w:r w:rsidR="00700B62">
              <w:rPr>
                <w:color w:val="auto"/>
                <w:sz w:val="21"/>
              </w:rPr>
              <w:t xml:space="preserve">産業振興課　</w:t>
            </w:r>
            <w:r w:rsidR="00700B62">
              <w:rPr>
                <w:rFonts w:hint="eastAsia"/>
                <w:color w:val="auto"/>
                <w:sz w:val="21"/>
              </w:rPr>
              <w:t>土井</w:t>
            </w:r>
          </w:p>
        </w:tc>
        <w:tc>
          <w:tcPr>
            <w:tcW w:w="2948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農業</w:t>
            </w:r>
            <w:r w:rsidRPr="00D37C2F">
              <w:rPr>
                <w:color w:val="auto"/>
                <w:sz w:val="21"/>
              </w:rPr>
              <w:t>委員会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竹富町役場</w:t>
            </w:r>
            <w:r w:rsidRPr="00D37C2F">
              <w:rPr>
                <w:color w:val="auto"/>
                <w:sz w:val="21"/>
              </w:rPr>
              <w:t>産業振興課　眞謝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 xml:space="preserve">　　</w:t>
      </w: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200" w:firstLine="480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>相談実績又は今後相談したいことについて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32C4C" w:rsidRPr="00D37C2F" w:rsidTr="00903A8E">
        <w:trPr>
          <w:trHeight w:val="1924"/>
        </w:trPr>
        <w:tc>
          <w:tcPr>
            <w:tcW w:w="10130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７．報告対象期間における交流会への参加について</w:t>
      </w:r>
      <w:r w:rsidRPr="00D37C2F">
        <w:rPr>
          <w:rFonts w:hint="eastAsia"/>
          <w:sz w:val="24"/>
        </w:rPr>
        <w:t>（どちらかにチェックする。）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432C4C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432C4C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2862C0" w:rsidRPr="00D37C2F" w:rsidRDefault="002862C0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（「参加した」にチェックした場合は以下も記載する。）</w:t>
      </w:r>
    </w:p>
    <w:p w:rsidR="002873D6" w:rsidRPr="00D37C2F" w:rsidRDefault="002873D6" w:rsidP="00432C4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432C4C" w:rsidRPr="00D37C2F" w:rsidTr="00903A8E">
        <w:trPr>
          <w:trHeight w:val="669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lastRenderedPageBreak/>
              <w:t>参加した回数</w:t>
            </w:r>
          </w:p>
        </w:tc>
        <w:tc>
          <w:tcPr>
            <w:tcW w:w="1984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1698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交流会の内容</w:t>
            </w:r>
          </w:p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pStyle w:val="a4"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spacing w:line="0" w:lineRule="atLeast"/>
      </w:pPr>
      <w:r w:rsidRPr="00D37C2F">
        <w:rPr>
          <w:rFonts w:ascii="ＭＳ 明朝" w:hAnsi="ＭＳ 明朝" w:hint="eastAsia"/>
        </w:rPr>
        <w:t>８．</w:t>
      </w:r>
      <w:r w:rsidRPr="00D37C2F">
        <w:rPr>
          <w:rFonts w:hint="eastAsia"/>
        </w:rPr>
        <w:t>農業共済</w:t>
      </w:r>
      <w:r w:rsidRPr="00D37C2F">
        <w:t>その他</w:t>
      </w:r>
      <w:r w:rsidRPr="00D37C2F">
        <w:rPr>
          <w:rFonts w:hint="eastAsia"/>
        </w:rPr>
        <w:t>農業関係</w:t>
      </w:r>
      <w:r w:rsidRPr="00D37C2F">
        <w:t>の保険</w:t>
      </w:r>
      <w:r w:rsidRPr="00D37C2F">
        <w:rPr>
          <w:rFonts w:hint="eastAsia"/>
        </w:rPr>
        <w:t>へ</w:t>
      </w:r>
      <w:r w:rsidRPr="00D37C2F">
        <w:t>の加入状況</w:t>
      </w:r>
      <w:r w:rsidRPr="00D37C2F">
        <w:rPr>
          <w:rFonts w:hint="eastAsia"/>
        </w:rPr>
        <w:t>について</w:t>
      </w:r>
    </w:p>
    <w:p w:rsidR="00432C4C" w:rsidRPr="00D37C2F" w:rsidRDefault="00432C4C" w:rsidP="00432C4C">
      <w:pPr>
        <w:pStyle w:val="a4"/>
        <w:spacing w:line="0" w:lineRule="atLeast"/>
        <w:ind w:firstLineChars="200" w:firstLine="472"/>
      </w:pPr>
      <w:r w:rsidRPr="00D37C2F">
        <w:t>（どちらかにチェックする</w:t>
      </w:r>
      <w:r w:rsidRPr="00D37C2F">
        <w:rPr>
          <w:rFonts w:hint="eastAsia"/>
        </w:rPr>
        <w:t>。</w:t>
      </w:r>
      <w:r w:rsidRPr="00D37C2F"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EE5B1E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加入している</w:t>
            </w:r>
          </w:p>
        </w:tc>
      </w:tr>
      <w:tr w:rsidR="00EE5B1E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加入していない</w:t>
            </w:r>
          </w:p>
        </w:tc>
      </w:tr>
    </w:tbl>
    <w:p w:rsidR="00432C4C" w:rsidRPr="00D37C2F" w:rsidRDefault="00432C4C" w:rsidP="00432C4C">
      <w:pPr>
        <w:pStyle w:val="a4"/>
        <w:spacing w:line="0" w:lineRule="atLeast"/>
        <w:ind w:firstLineChars="200" w:firstLine="472"/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>（「加入している」にチェックした場合は以下も記載する。）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3"/>
        <w:gridCol w:w="6169"/>
      </w:tblGrid>
      <w:tr w:rsidR="00EE5B1E" w:rsidRPr="00D37C2F" w:rsidTr="00903A8E">
        <w:trPr>
          <w:trHeight w:val="669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加入している</w:t>
            </w:r>
            <w:r w:rsidRPr="00D37C2F">
              <w:rPr>
                <w:color w:val="auto"/>
                <w:sz w:val="24"/>
                <w:szCs w:val="24"/>
              </w:rPr>
              <w:t>農業共済</w:t>
            </w:r>
            <w:r w:rsidRPr="00D37C2F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D37C2F">
              <w:rPr>
                <w:color w:val="auto"/>
                <w:sz w:val="24"/>
                <w:szCs w:val="24"/>
              </w:rPr>
              <w:t>の</w:t>
            </w:r>
            <w:r w:rsidRPr="00D37C2F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303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2862C0" w:rsidRDefault="00432C4C" w:rsidP="00432C4C">
      <w:pPr>
        <w:pStyle w:val="a4"/>
        <w:wordWrap/>
        <w:spacing w:line="0" w:lineRule="atLeast"/>
        <w:rPr>
          <w:rFonts w:ascii="ＭＳ 明朝" w:hAnsi="ＭＳ 明朝"/>
          <w:sz w:val="18"/>
        </w:rPr>
      </w:pPr>
      <w:r w:rsidRPr="00D37C2F">
        <w:rPr>
          <w:rFonts w:ascii="ＭＳ 明朝" w:hAnsi="ＭＳ 明朝" w:hint="eastAsia"/>
        </w:rPr>
        <w:t>９．計画達成に向けた今後の課題</w:t>
      </w:r>
      <w:r w:rsidR="002862C0">
        <w:rPr>
          <w:rFonts w:ascii="ＭＳ 明朝" w:hAnsi="ＭＳ 明朝" w:hint="eastAsia"/>
        </w:rPr>
        <w:t>と改善に向けた取組</w:t>
      </w:r>
    </w:p>
    <w:p w:rsidR="002862C0" w:rsidRPr="002862C0" w:rsidRDefault="002862C0" w:rsidP="00432C4C">
      <w:pPr>
        <w:pStyle w:val="a4"/>
        <w:wordWrap/>
        <w:spacing w:line="0" w:lineRule="atLeas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青年等就農計画並びに別紙様式第２号の別添１の収支計画の達成に向けた課題、改善策及びその取組状況を記載する。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32C4C" w:rsidRPr="00D37C2F" w:rsidTr="002862C0">
        <w:trPr>
          <w:trHeight w:val="2904"/>
        </w:trPr>
        <w:tc>
          <w:tcPr>
            <w:tcW w:w="10064" w:type="dxa"/>
            <w:shd w:val="clear" w:color="auto" w:fill="auto"/>
          </w:tcPr>
          <w:p w:rsidR="00432C4C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計画達成に向けた課題</w:t>
            </w:r>
          </w:p>
          <w:p w:rsidR="002862C0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  <w:p w:rsidR="002862C0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  <w:p w:rsidR="002862C0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改善策（具体的に記入）</w:t>
            </w:r>
          </w:p>
          <w:p w:rsidR="002862C0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  <w:p w:rsidR="002862C0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  <w:p w:rsidR="002862C0" w:rsidRPr="002862C0" w:rsidRDefault="002862C0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改善策の取組状況等（具体的に記入）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添付書類</w:t>
      </w:r>
    </w:p>
    <w:p w:rsidR="00ED0694" w:rsidRPr="002873D6" w:rsidRDefault="002873D6" w:rsidP="002873D6">
      <w:pPr>
        <w:ind w:left="442"/>
        <w:rPr>
          <w:b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D0694" w:rsidRPr="002873D6">
        <w:rPr>
          <w:rFonts w:hint="eastAsia"/>
          <w:b/>
          <w:sz w:val="22"/>
        </w:rPr>
        <w:t>．作業日誌</w:t>
      </w:r>
      <w:r w:rsidR="00202A8E">
        <w:rPr>
          <w:rFonts w:hint="eastAsia"/>
          <w:b/>
          <w:sz w:val="22"/>
        </w:rPr>
        <w:t>の写し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②．決算書及び所得証明の写し</w:t>
      </w:r>
      <w:r w:rsidR="002873D6">
        <w:rPr>
          <w:rFonts w:hint="eastAsia"/>
          <w:b/>
          <w:sz w:val="22"/>
        </w:rPr>
        <w:t>（７月の報告の際のみ添付する。）＊</w:t>
      </w:r>
      <w:r w:rsidR="00202A8E">
        <w:rPr>
          <w:rFonts w:hint="eastAsia"/>
          <w:b/>
          <w:sz w:val="22"/>
        </w:rPr>
        <w:t>３</w:t>
      </w:r>
    </w:p>
    <w:p w:rsidR="00ED0694" w:rsidRPr="00D37C2F" w:rsidRDefault="00ED0694" w:rsidP="002873D6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③．通帳及び帳簿の写し</w:t>
      </w:r>
      <w:r w:rsidR="00202A8E">
        <w:rPr>
          <w:rFonts w:hint="eastAsia"/>
          <w:b/>
          <w:sz w:val="22"/>
        </w:rPr>
        <w:t>＊２</w:t>
      </w:r>
    </w:p>
    <w:p w:rsidR="00ED0694" w:rsidRPr="00D37C2F" w:rsidRDefault="00ED0694" w:rsidP="00ED0694">
      <w:pPr>
        <w:ind w:firstLineChars="100" w:firstLine="221"/>
        <w:rPr>
          <w:b/>
          <w:sz w:val="22"/>
        </w:rPr>
      </w:pPr>
      <w:r w:rsidRPr="00D37C2F">
        <w:rPr>
          <w:rFonts w:hint="eastAsia"/>
          <w:b/>
          <w:sz w:val="22"/>
        </w:rPr>
        <w:t xml:space="preserve">　④．農地及び主要な農業機械・施設の一覧</w:t>
      </w:r>
      <w:r w:rsidR="00BF2DAC" w:rsidRPr="00D37C2F">
        <w:rPr>
          <w:rFonts w:hint="eastAsia"/>
          <w:b/>
          <w:sz w:val="22"/>
        </w:rPr>
        <w:t>、</w:t>
      </w:r>
      <w:r w:rsidR="00BF2DAC" w:rsidRPr="00D37C2F">
        <w:rPr>
          <w:b/>
          <w:sz w:val="22"/>
        </w:rPr>
        <w:t>農地基本台帳</w:t>
      </w:r>
      <w:r w:rsidRPr="00D37C2F">
        <w:rPr>
          <w:rFonts w:hint="eastAsia"/>
          <w:b/>
          <w:sz w:val="22"/>
        </w:rPr>
        <w:t>及び契約書等の写し</w:t>
      </w:r>
    </w:p>
    <w:p w:rsidR="00ED0694" w:rsidRPr="00D37C2F" w:rsidRDefault="00ED0694" w:rsidP="00ED0694">
      <w:pPr>
        <w:ind w:firstLineChars="100" w:firstLine="221"/>
        <w:rPr>
          <w:b/>
          <w:sz w:val="22"/>
        </w:rPr>
      </w:pPr>
      <w:r w:rsidRPr="00D37C2F">
        <w:rPr>
          <w:rFonts w:hint="eastAsia"/>
          <w:b/>
          <w:sz w:val="22"/>
        </w:rPr>
        <w:t xml:space="preserve">　⑤．青色申告決算書（農業経営基盤強化準備金を積み立てている場合）</w:t>
      </w:r>
    </w:p>
    <w:p w:rsidR="00ED0694" w:rsidRPr="00D37C2F" w:rsidRDefault="00ED0694" w:rsidP="00ED0694">
      <w:pPr>
        <w:ind w:firstLineChars="100" w:firstLine="221"/>
        <w:rPr>
          <w:b/>
          <w:sz w:val="16"/>
          <w:szCs w:val="16"/>
        </w:rPr>
      </w:pPr>
      <w:r w:rsidRPr="00D37C2F">
        <w:rPr>
          <w:rFonts w:hint="eastAsia"/>
          <w:b/>
          <w:sz w:val="22"/>
        </w:rPr>
        <w:t xml:space="preserve">　⑥．農業経営改善計画又は青年等就農計画認定書の写し（変更ある場合のみ）</w:t>
      </w:r>
    </w:p>
    <w:p w:rsidR="00ED0694" w:rsidRPr="00330FAB" w:rsidRDefault="00202A8E" w:rsidP="00202A8E">
      <w:pPr>
        <w:ind w:firstLineChars="100" w:firstLine="221"/>
        <w:rPr>
          <w:b/>
          <w:sz w:val="22"/>
        </w:rPr>
      </w:pPr>
      <w:r w:rsidRPr="00330FAB">
        <w:rPr>
          <w:rFonts w:hint="eastAsia"/>
          <w:b/>
          <w:sz w:val="22"/>
        </w:rPr>
        <w:t>※１　７月の報告の際のみ記入する。（資金を除く）</w:t>
      </w:r>
    </w:p>
    <w:p w:rsidR="00ED0694" w:rsidRPr="00D37C2F" w:rsidRDefault="00ED0694" w:rsidP="00ED0694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>※ １～６月分の報告における提出物</w:t>
      </w:r>
    </w:p>
    <w:p w:rsidR="00ED0694" w:rsidRPr="00D37C2F" w:rsidRDefault="00ED0694" w:rsidP="00ED0694">
      <w:pPr>
        <w:ind w:firstLineChars="300" w:firstLine="663"/>
        <w:rPr>
          <w:b/>
          <w:sz w:val="22"/>
        </w:rPr>
      </w:pPr>
      <w:r w:rsidRPr="00D37C2F">
        <w:rPr>
          <w:rFonts w:hint="eastAsia"/>
          <w:b/>
          <w:sz w:val="22"/>
        </w:rPr>
        <w:t>➝「本書」「①」「②」「③」</w:t>
      </w:r>
      <w:bookmarkStart w:id="0" w:name="_GoBack"/>
      <w:bookmarkEnd w:id="0"/>
      <w:r w:rsidRPr="00D37C2F">
        <w:rPr>
          <w:rFonts w:hint="eastAsia"/>
          <w:b/>
          <w:sz w:val="22"/>
        </w:rPr>
        <w:t>（④・⑥は変更ある場合のみ）</w:t>
      </w:r>
    </w:p>
    <w:p w:rsidR="00ED0694" w:rsidRPr="00D37C2F" w:rsidRDefault="00ED0694" w:rsidP="00ED0694">
      <w:pPr>
        <w:rPr>
          <w:sz w:val="22"/>
        </w:rPr>
      </w:pPr>
    </w:p>
    <w:p w:rsidR="00ED0694" w:rsidRPr="00D37C2F" w:rsidRDefault="00ED0694" w:rsidP="00ED0694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>※ ７～１２月分の報告における提出物</w:t>
      </w:r>
    </w:p>
    <w:p w:rsidR="00910C00" w:rsidRPr="00D37C2F" w:rsidRDefault="00ED0694" w:rsidP="00660E3A">
      <w:pPr>
        <w:tabs>
          <w:tab w:val="left" w:pos="3780"/>
        </w:tabs>
        <w:spacing w:line="0" w:lineRule="atLeast"/>
        <w:ind w:firstLineChars="300" w:firstLine="663"/>
      </w:pPr>
      <w:r w:rsidRPr="00D37C2F">
        <w:rPr>
          <w:rFonts w:hint="eastAsia"/>
          <w:b/>
          <w:sz w:val="22"/>
        </w:rPr>
        <w:t>➝「本書」「①」「③」（④・⑥は変更がある場合のみ）</w:t>
      </w:r>
    </w:p>
    <w:sectPr w:rsidR="00910C00" w:rsidRPr="00D37C2F" w:rsidSect="00432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A08"/>
    <w:multiLevelType w:val="hybridMultilevel"/>
    <w:tmpl w:val="585EA6E2"/>
    <w:lvl w:ilvl="0" w:tplc="59E28B60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C"/>
    <w:rsid w:val="0013227B"/>
    <w:rsid w:val="00202A8E"/>
    <w:rsid w:val="002862C0"/>
    <w:rsid w:val="002873D6"/>
    <w:rsid w:val="00330FAB"/>
    <w:rsid w:val="00432C4C"/>
    <w:rsid w:val="00444878"/>
    <w:rsid w:val="004B0951"/>
    <w:rsid w:val="00660E3A"/>
    <w:rsid w:val="00700B62"/>
    <w:rsid w:val="007412B2"/>
    <w:rsid w:val="00880CEE"/>
    <w:rsid w:val="00910C00"/>
    <w:rsid w:val="00A64E1A"/>
    <w:rsid w:val="00A7486B"/>
    <w:rsid w:val="00BE1D3D"/>
    <w:rsid w:val="00BF2DAC"/>
    <w:rsid w:val="00C434C8"/>
    <w:rsid w:val="00D37C2F"/>
    <w:rsid w:val="00ED0694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913D9-A466-467B-A450-0CE68D0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4C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4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2C4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E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28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2018-06-13T06:47:00Z</cp:lastPrinted>
  <dcterms:created xsi:type="dcterms:W3CDTF">2018-06-13T06:03:00Z</dcterms:created>
  <dcterms:modified xsi:type="dcterms:W3CDTF">2020-07-22T01:22:00Z</dcterms:modified>
</cp:coreProperties>
</file>