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B3FDC3" w14:textId="77777777" w:rsidR="00FF4E86" w:rsidRPr="00E51569" w:rsidRDefault="00846121" w:rsidP="00E51569">
      <w:pPr>
        <w:jc w:val="center"/>
        <w:rPr>
          <w:b/>
          <w:sz w:val="32"/>
        </w:rPr>
      </w:pPr>
      <w:r w:rsidRPr="00E51569">
        <w:rPr>
          <w:rFonts w:hint="eastAsia"/>
          <w:b/>
          <w:sz w:val="32"/>
        </w:rPr>
        <w:t>誓</w:t>
      </w:r>
      <w:r w:rsidR="009D1297" w:rsidRPr="00E51569">
        <w:rPr>
          <w:rFonts w:hint="eastAsia"/>
          <w:b/>
          <w:sz w:val="32"/>
        </w:rPr>
        <w:t xml:space="preserve">　</w:t>
      </w:r>
      <w:r w:rsidRPr="00E51569">
        <w:rPr>
          <w:rFonts w:hint="eastAsia"/>
          <w:b/>
          <w:sz w:val="32"/>
        </w:rPr>
        <w:t>約</w:t>
      </w:r>
      <w:r w:rsidR="009D1297" w:rsidRPr="00E51569">
        <w:rPr>
          <w:rFonts w:hint="eastAsia"/>
          <w:b/>
          <w:sz w:val="32"/>
        </w:rPr>
        <w:t xml:space="preserve">　</w:t>
      </w:r>
      <w:r w:rsidRPr="00E51569">
        <w:rPr>
          <w:rFonts w:hint="eastAsia"/>
          <w:b/>
          <w:sz w:val="32"/>
        </w:rPr>
        <w:t>書</w:t>
      </w:r>
    </w:p>
    <w:p w14:paraId="3B1B0891" w14:textId="77777777" w:rsidR="00846121" w:rsidRDefault="006A490D" w:rsidP="00F97CF8">
      <w:pPr>
        <w:jc w:val="right"/>
      </w:pPr>
      <w:r>
        <w:rPr>
          <w:rFonts w:hint="eastAsia"/>
        </w:rPr>
        <w:t>令和</w:t>
      </w:r>
      <w:r w:rsidR="00895E0D">
        <w:rPr>
          <w:rFonts w:hint="eastAsia"/>
        </w:rPr>
        <w:t xml:space="preserve">　　</w:t>
      </w:r>
      <w:r w:rsidR="00846121">
        <w:rPr>
          <w:rFonts w:hint="eastAsia"/>
        </w:rPr>
        <w:t>年</w:t>
      </w:r>
      <w:r>
        <w:rPr>
          <w:rFonts w:hint="eastAsia"/>
        </w:rPr>
        <w:t xml:space="preserve">　</w:t>
      </w:r>
      <w:r w:rsidR="009D1297">
        <w:rPr>
          <w:rFonts w:hint="eastAsia"/>
        </w:rPr>
        <w:t xml:space="preserve">　</w:t>
      </w:r>
      <w:r w:rsidR="00846121">
        <w:rPr>
          <w:rFonts w:hint="eastAsia"/>
        </w:rPr>
        <w:t>月</w:t>
      </w:r>
      <w:r>
        <w:rPr>
          <w:rFonts w:hint="eastAsia"/>
        </w:rPr>
        <w:t xml:space="preserve">　</w:t>
      </w:r>
      <w:r w:rsidR="009D1297">
        <w:rPr>
          <w:rFonts w:hint="eastAsia"/>
        </w:rPr>
        <w:t xml:space="preserve">　</w:t>
      </w:r>
      <w:r w:rsidR="00846121">
        <w:rPr>
          <w:rFonts w:hint="eastAsia"/>
        </w:rPr>
        <w:t>日</w:t>
      </w:r>
    </w:p>
    <w:p w14:paraId="17247DA4" w14:textId="77777777" w:rsidR="00846121" w:rsidRDefault="00846121" w:rsidP="009D1297">
      <w:pPr>
        <w:ind w:firstLineChars="100" w:firstLine="210"/>
      </w:pPr>
      <w:r>
        <w:rPr>
          <w:rFonts w:hint="eastAsia"/>
        </w:rPr>
        <w:t>竹</w:t>
      </w:r>
      <w:r w:rsidR="00E51569">
        <w:rPr>
          <w:rFonts w:hint="eastAsia"/>
        </w:rPr>
        <w:t xml:space="preserve"> </w:t>
      </w:r>
      <w:r>
        <w:rPr>
          <w:rFonts w:hint="eastAsia"/>
        </w:rPr>
        <w:t>富</w:t>
      </w:r>
      <w:r w:rsidR="00E51569">
        <w:rPr>
          <w:rFonts w:hint="eastAsia"/>
        </w:rPr>
        <w:t xml:space="preserve"> </w:t>
      </w:r>
      <w:r>
        <w:rPr>
          <w:rFonts w:hint="eastAsia"/>
        </w:rPr>
        <w:t>町</w:t>
      </w:r>
      <w:r w:rsidR="00E51569">
        <w:rPr>
          <w:rFonts w:hint="eastAsia"/>
        </w:rPr>
        <w:t xml:space="preserve"> </w:t>
      </w:r>
      <w:r>
        <w:rPr>
          <w:rFonts w:hint="eastAsia"/>
        </w:rPr>
        <w:t>長</w:t>
      </w:r>
    </w:p>
    <w:p w14:paraId="6DF4C3AF" w14:textId="77777777" w:rsidR="009D1297" w:rsidRDefault="009D1297" w:rsidP="009D1297">
      <w:pPr>
        <w:ind w:firstLineChars="2100" w:firstLine="4410"/>
      </w:pPr>
    </w:p>
    <w:p w14:paraId="6203F8DF" w14:textId="77777777" w:rsidR="00846121" w:rsidRDefault="00846121" w:rsidP="009D1297">
      <w:pPr>
        <w:ind w:firstLineChars="2100" w:firstLine="4410"/>
      </w:pPr>
      <w:r>
        <w:rPr>
          <w:rFonts w:hint="eastAsia"/>
        </w:rPr>
        <w:t>住</w:t>
      </w:r>
      <w:r w:rsidR="009D1297">
        <w:rPr>
          <w:rFonts w:hint="eastAsia"/>
        </w:rPr>
        <w:t xml:space="preserve">　　　　</w:t>
      </w:r>
      <w:r>
        <w:rPr>
          <w:rFonts w:hint="eastAsia"/>
        </w:rPr>
        <w:t>所</w:t>
      </w:r>
    </w:p>
    <w:p w14:paraId="4D6F7D38" w14:textId="77777777" w:rsidR="00846121" w:rsidRDefault="00846121" w:rsidP="009D1297">
      <w:pPr>
        <w:ind w:firstLineChars="2100" w:firstLine="4410"/>
      </w:pPr>
      <w:r>
        <w:rPr>
          <w:rFonts w:hint="eastAsia"/>
        </w:rPr>
        <w:t>商号又は名称</w:t>
      </w:r>
    </w:p>
    <w:p w14:paraId="4923B100" w14:textId="77777777" w:rsidR="00846121" w:rsidRDefault="00846121" w:rsidP="009D1297">
      <w:pPr>
        <w:ind w:firstLineChars="2100" w:firstLine="4410"/>
      </w:pPr>
      <w:r>
        <w:rPr>
          <w:rFonts w:hint="eastAsia"/>
        </w:rPr>
        <w:t>代</w:t>
      </w:r>
      <w:r w:rsidR="009D1297">
        <w:rPr>
          <w:rFonts w:hint="eastAsia"/>
        </w:rPr>
        <w:t xml:space="preserve">　 </w:t>
      </w:r>
      <w:r>
        <w:rPr>
          <w:rFonts w:hint="eastAsia"/>
        </w:rPr>
        <w:t>表</w:t>
      </w:r>
      <w:r w:rsidR="009D1297">
        <w:rPr>
          <w:rFonts w:hint="eastAsia"/>
        </w:rPr>
        <w:t xml:space="preserve"> 　</w:t>
      </w:r>
      <w:r>
        <w:rPr>
          <w:rFonts w:hint="eastAsia"/>
        </w:rPr>
        <w:t>者</w:t>
      </w:r>
      <w:r w:rsidR="009D1297">
        <w:rPr>
          <w:rFonts w:hint="eastAsia"/>
        </w:rPr>
        <w:t xml:space="preserve">　　　　　　　　　　　</w:t>
      </w:r>
      <w:r w:rsidR="00E51569">
        <w:rPr>
          <w:rFonts w:hint="eastAsia"/>
        </w:rPr>
        <w:t xml:space="preserve">　</w:t>
      </w:r>
      <w:r w:rsidR="001477AA">
        <w:fldChar w:fldCharType="begin"/>
      </w:r>
      <w:r w:rsidR="001477AA">
        <w:instrText xml:space="preserve"> </w:instrText>
      </w:r>
      <w:r w:rsidR="001477AA">
        <w:rPr>
          <w:rFonts w:hint="eastAsia"/>
        </w:rPr>
        <w:instrText>eq \o\ac(○,</w:instrText>
      </w:r>
      <w:r w:rsidR="001477AA" w:rsidRPr="001477AA">
        <w:rPr>
          <w:rFonts w:ascii="游明朝" w:hint="eastAsia"/>
          <w:position w:val="2"/>
          <w:sz w:val="14"/>
        </w:rPr>
        <w:instrText>印</w:instrText>
      </w:r>
      <w:r w:rsidR="001477AA">
        <w:rPr>
          <w:rFonts w:hint="eastAsia"/>
        </w:rPr>
        <w:instrText>)</w:instrText>
      </w:r>
      <w:r w:rsidR="001477AA">
        <w:fldChar w:fldCharType="end"/>
      </w:r>
    </w:p>
    <w:p w14:paraId="794A16CD" w14:textId="77777777" w:rsidR="009D1297" w:rsidRDefault="009D1297"/>
    <w:p w14:paraId="2A59B374" w14:textId="3DB83B75" w:rsidR="00846121" w:rsidRDefault="00846121">
      <w:r>
        <w:rPr>
          <w:rFonts w:hint="eastAsia"/>
        </w:rPr>
        <w:t xml:space="preserve">　私は、竹富町が実施する</w:t>
      </w:r>
      <w:r w:rsidR="00037F71">
        <w:rPr>
          <w:rFonts w:hint="eastAsia"/>
        </w:rPr>
        <w:t>竹富町</w:t>
      </w:r>
      <w:r w:rsidR="00592083">
        <w:rPr>
          <w:rFonts w:hint="eastAsia"/>
        </w:rPr>
        <w:t>浦内</w:t>
      </w:r>
      <w:r w:rsidR="00037F71">
        <w:rPr>
          <w:rFonts w:hint="eastAsia"/>
        </w:rPr>
        <w:t>地区町有</w:t>
      </w:r>
      <w:r w:rsidR="00592083">
        <w:rPr>
          <w:rFonts w:hint="eastAsia"/>
        </w:rPr>
        <w:t>土</w:t>
      </w:r>
      <w:r w:rsidR="00037F71">
        <w:rPr>
          <w:rFonts w:hint="eastAsia"/>
        </w:rPr>
        <w:t>地（普通財産）処分</w:t>
      </w:r>
      <w:r w:rsidR="005D2D79">
        <w:rPr>
          <w:rFonts w:hint="eastAsia"/>
        </w:rPr>
        <w:t>の</w:t>
      </w:r>
      <w:r w:rsidR="00C6018D">
        <w:rPr>
          <w:rFonts w:hint="eastAsia"/>
        </w:rPr>
        <w:t>公募抽選</w:t>
      </w:r>
      <w:r w:rsidR="005D2D79">
        <w:rPr>
          <w:rFonts w:hint="eastAsia"/>
        </w:rPr>
        <w:t>参加</w:t>
      </w:r>
      <w:r>
        <w:rPr>
          <w:rFonts w:hint="eastAsia"/>
        </w:rPr>
        <w:t>申込みに当たり、下記の事項を誓約します。</w:t>
      </w:r>
    </w:p>
    <w:p w14:paraId="4E464214" w14:textId="77777777" w:rsidR="00846121" w:rsidRPr="005D2D79" w:rsidRDefault="00846121"/>
    <w:p w14:paraId="7861EA67" w14:textId="77777777" w:rsidR="00846121" w:rsidRDefault="001477AA" w:rsidP="005D2D79">
      <w:pPr>
        <w:ind w:left="210" w:hangingChars="100" w:hanging="210"/>
      </w:pPr>
      <w:r>
        <w:rPr>
          <w:rFonts w:hint="eastAsia"/>
        </w:rPr>
        <w:t>１</w:t>
      </w:r>
      <w:r w:rsidR="00846121">
        <w:rPr>
          <w:rFonts w:hint="eastAsia"/>
        </w:rPr>
        <w:t xml:space="preserve">　契約を締結する能力を有しない者（成年被後見人、被保佐人、契約の締結に関し同意見付与の審判を受けた被補助人及び営業の許可を受けていない未成年者）及び破産者で復権を得ない者ではありません。</w:t>
      </w:r>
    </w:p>
    <w:p w14:paraId="5F6A7C42" w14:textId="77777777" w:rsidR="00846121" w:rsidRDefault="001477AA" w:rsidP="00846121">
      <w:pPr>
        <w:ind w:left="210" w:hangingChars="100" w:hanging="210"/>
      </w:pPr>
      <w:r>
        <w:rPr>
          <w:rFonts w:hint="eastAsia"/>
        </w:rPr>
        <w:t>２</w:t>
      </w:r>
      <w:r w:rsidR="00846121">
        <w:rPr>
          <w:rFonts w:hint="eastAsia"/>
        </w:rPr>
        <w:t xml:space="preserve">　過去</w:t>
      </w:r>
      <w:r>
        <w:rPr>
          <w:rFonts w:hint="eastAsia"/>
        </w:rPr>
        <w:t>２</w:t>
      </w:r>
      <w:r w:rsidR="00846121">
        <w:rPr>
          <w:rFonts w:hint="eastAsia"/>
        </w:rPr>
        <w:t>年間、地方自治法施行令第167</w:t>
      </w:r>
      <w:r>
        <w:rPr>
          <w:rFonts w:hint="eastAsia"/>
        </w:rPr>
        <w:t>条の４</w:t>
      </w:r>
      <w:r w:rsidR="00846121">
        <w:rPr>
          <w:rFonts w:hint="eastAsia"/>
        </w:rPr>
        <w:t>第</w:t>
      </w:r>
      <w:r>
        <w:rPr>
          <w:rFonts w:hint="eastAsia"/>
        </w:rPr>
        <w:t>２</w:t>
      </w:r>
      <w:r w:rsidR="00846121">
        <w:rPr>
          <w:rFonts w:hint="eastAsia"/>
        </w:rPr>
        <w:t>項第</w:t>
      </w:r>
      <w:r>
        <w:rPr>
          <w:rFonts w:hint="eastAsia"/>
        </w:rPr>
        <w:t>１</w:t>
      </w:r>
      <w:r w:rsidR="00846121">
        <w:rPr>
          <w:rFonts w:hint="eastAsia"/>
        </w:rPr>
        <w:t>号から</w:t>
      </w:r>
      <w:r>
        <w:rPr>
          <w:rFonts w:hint="eastAsia"/>
        </w:rPr>
        <w:t>６</w:t>
      </w:r>
      <w:r w:rsidR="00846121">
        <w:rPr>
          <w:rFonts w:hint="eastAsia"/>
        </w:rPr>
        <w:t>号までの規定に該当したことはありません。</w:t>
      </w:r>
    </w:p>
    <w:p w14:paraId="132DE026" w14:textId="77777777" w:rsidR="00846121" w:rsidRDefault="001477AA" w:rsidP="00846121">
      <w:pPr>
        <w:ind w:left="210" w:hangingChars="100" w:hanging="210"/>
      </w:pPr>
      <w:r>
        <w:rPr>
          <w:rFonts w:hint="eastAsia"/>
        </w:rPr>
        <w:t>３</w:t>
      </w:r>
      <w:r w:rsidR="00846121">
        <w:rPr>
          <w:rFonts w:hint="eastAsia"/>
        </w:rPr>
        <w:t xml:space="preserve">　現年度及び前年度の市町村税</w:t>
      </w:r>
      <w:r w:rsidR="00C6018D">
        <w:rPr>
          <w:rFonts w:hint="eastAsia"/>
        </w:rPr>
        <w:t>等</w:t>
      </w:r>
      <w:r w:rsidR="00846121">
        <w:rPr>
          <w:rFonts w:hint="eastAsia"/>
        </w:rPr>
        <w:t>に滞納はありません。</w:t>
      </w:r>
    </w:p>
    <w:p w14:paraId="61FCC20F" w14:textId="77777777" w:rsidR="00846121" w:rsidRDefault="001477AA" w:rsidP="00846121">
      <w:pPr>
        <w:ind w:left="210" w:hangingChars="100" w:hanging="210"/>
      </w:pPr>
      <w:r>
        <w:rPr>
          <w:rFonts w:hint="eastAsia"/>
        </w:rPr>
        <w:t>４</w:t>
      </w:r>
      <w:r w:rsidR="00846121">
        <w:rPr>
          <w:rFonts w:hint="eastAsia"/>
        </w:rPr>
        <w:t xml:space="preserve">　風俗営業等の規制及び</w:t>
      </w:r>
      <w:r w:rsidR="00037F71">
        <w:rPr>
          <w:rFonts w:hint="eastAsia"/>
        </w:rPr>
        <w:t>業務の適正化等</w:t>
      </w:r>
      <w:r w:rsidR="00846121">
        <w:rPr>
          <w:rFonts w:hint="eastAsia"/>
        </w:rPr>
        <w:t>に関する法律（昭和23年法律第122号）第</w:t>
      </w:r>
      <w:r>
        <w:rPr>
          <w:rFonts w:hint="eastAsia"/>
        </w:rPr>
        <w:t>２</w:t>
      </w:r>
      <w:r w:rsidR="00037F71">
        <w:rPr>
          <w:rFonts w:hint="eastAsia"/>
        </w:rPr>
        <w:t>条第</w:t>
      </w:r>
      <w:r>
        <w:rPr>
          <w:rFonts w:hint="eastAsia"/>
        </w:rPr>
        <w:t>１</w:t>
      </w:r>
      <w:r w:rsidR="00037F71">
        <w:rPr>
          <w:rFonts w:hint="eastAsia"/>
        </w:rPr>
        <w:t>項に規定する風俗営業、同条第</w:t>
      </w:r>
      <w:r>
        <w:rPr>
          <w:rFonts w:hint="eastAsia"/>
        </w:rPr>
        <w:t>５</w:t>
      </w:r>
      <w:r w:rsidR="00037F71">
        <w:rPr>
          <w:rFonts w:hint="eastAsia"/>
        </w:rPr>
        <w:t>項に規定する性風俗関連特殊営業その他これらに類する営業及び暴力団員による不当な行為の防止等に関する法律（平成</w:t>
      </w:r>
      <w:r>
        <w:rPr>
          <w:rFonts w:hint="eastAsia"/>
        </w:rPr>
        <w:t>３</w:t>
      </w:r>
      <w:r w:rsidR="00037F71">
        <w:rPr>
          <w:rFonts w:hint="eastAsia"/>
        </w:rPr>
        <w:t>年法律第77号）第</w:t>
      </w:r>
      <w:r>
        <w:rPr>
          <w:rFonts w:hint="eastAsia"/>
        </w:rPr>
        <w:t>２</w:t>
      </w:r>
      <w:r w:rsidR="00037F71">
        <w:rPr>
          <w:rFonts w:hint="eastAsia"/>
        </w:rPr>
        <w:t>条第</w:t>
      </w:r>
      <w:r>
        <w:rPr>
          <w:rFonts w:hint="eastAsia"/>
        </w:rPr>
        <w:t>２</w:t>
      </w:r>
      <w:r w:rsidR="00037F71">
        <w:rPr>
          <w:rFonts w:hint="eastAsia"/>
        </w:rPr>
        <w:t>号から第</w:t>
      </w:r>
      <w:r>
        <w:rPr>
          <w:rFonts w:hint="eastAsia"/>
        </w:rPr>
        <w:t>４</w:t>
      </w:r>
      <w:r w:rsidR="00037F71">
        <w:rPr>
          <w:rFonts w:hint="eastAsia"/>
        </w:rPr>
        <w:t>号まで及び第</w:t>
      </w:r>
      <w:r>
        <w:rPr>
          <w:rFonts w:hint="eastAsia"/>
        </w:rPr>
        <w:t>６</w:t>
      </w:r>
      <w:r w:rsidR="00037F71">
        <w:rPr>
          <w:rFonts w:hint="eastAsia"/>
        </w:rPr>
        <w:t>号に該当する者ではありません。</w:t>
      </w:r>
    </w:p>
    <w:p w14:paraId="38AD9264" w14:textId="2CD630B9" w:rsidR="00037F71" w:rsidRDefault="001477AA" w:rsidP="00846121">
      <w:pPr>
        <w:ind w:left="210" w:hangingChars="100" w:hanging="210"/>
      </w:pPr>
      <w:r>
        <w:rPr>
          <w:rFonts w:hint="eastAsia"/>
        </w:rPr>
        <w:t>５</w:t>
      </w:r>
      <w:r w:rsidR="00037F71">
        <w:rPr>
          <w:rFonts w:hint="eastAsia"/>
        </w:rPr>
        <w:t xml:space="preserve">　</w:t>
      </w:r>
      <w:r w:rsidR="005D2D79">
        <w:rPr>
          <w:rFonts w:hint="eastAsia"/>
        </w:rPr>
        <w:t>竹富町</w:t>
      </w:r>
      <w:r w:rsidR="00FD1FD7">
        <w:rPr>
          <w:rFonts w:hint="eastAsia"/>
        </w:rPr>
        <w:t>浦内</w:t>
      </w:r>
      <w:r w:rsidR="005D2D79">
        <w:rPr>
          <w:rFonts w:hint="eastAsia"/>
        </w:rPr>
        <w:t>地区町有土地（普通財産）を購入したときは、これを前項に該当する者に譲渡又は貸与することはありません。</w:t>
      </w:r>
    </w:p>
    <w:p w14:paraId="75D5D11B" w14:textId="541C2339" w:rsidR="00E51569" w:rsidRDefault="001477AA" w:rsidP="00846121">
      <w:pPr>
        <w:ind w:left="210" w:hangingChars="100" w:hanging="210"/>
      </w:pPr>
      <w:r>
        <w:rPr>
          <w:rFonts w:hint="eastAsia"/>
        </w:rPr>
        <w:t>６</w:t>
      </w:r>
      <w:r w:rsidR="005D2D79">
        <w:rPr>
          <w:rFonts w:hint="eastAsia"/>
        </w:rPr>
        <w:t xml:space="preserve">　</w:t>
      </w:r>
      <w:r w:rsidR="00F97CF8" w:rsidRPr="00FD1FD7">
        <w:rPr>
          <w:rFonts w:hint="eastAsia"/>
        </w:rPr>
        <w:t>抽選</w:t>
      </w:r>
      <w:r w:rsidR="005D2D79" w:rsidRPr="00FD1FD7">
        <w:rPr>
          <w:rFonts w:hint="eastAsia"/>
        </w:rPr>
        <w:t>に対し、</w:t>
      </w:r>
      <w:r w:rsidR="00F97CF8" w:rsidRPr="00FD1FD7">
        <w:rPr>
          <w:rFonts w:hint="eastAsia"/>
        </w:rPr>
        <w:t>処分</w:t>
      </w:r>
      <w:r w:rsidR="005D2D79" w:rsidRPr="00FD1FD7">
        <w:rPr>
          <w:rFonts w:hint="eastAsia"/>
        </w:rPr>
        <w:t>物件、売買条件、</w:t>
      </w:r>
      <w:r w:rsidR="00F97CF8" w:rsidRPr="00FD1FD7">
        <w:rPr>
          <w:rFonts w:hint="eastAsia"/>
        </w:rPr>
        <w:t>事前</w:t>
      </w:r>
      <w:r w:rsidR="005D2D79" w:rsidRPr="00FD1FD7">
        <w:rPr>
          <w:rFonts w:hint="eastAsia"/>
        </w:rPr>
        <w:t>説明</w:t>
      </w:r>
      <w:r w:rsidR="00F97CF8" w:rsidRPr="00FD1FD7">
        <w:rPr>
          <w:rFonts w:hint="eastAsia"/>
        </w:rPr>
        <w:t>及び関係要綱等を</w:t>
      </w:r>
      <w:r w:rsidR="005D2D79" w:rsidRPr="00FD1FD7">
        <w:rPr>
          <w:rFonts w:hint="eastAsia"/>
        </w:rPr>
        <w:t>全て</w:t>
      </w:r>
      <w:r w:rsidR="00F97CF8" w:rsidRPr="00FD1FD7">
        <w:rPr>
          <w:rFonts w:hint="eastAsia"/>
        </w:rPr>
        <w:t>確認し、</w:t>
      </w:r>
      <w:r w:rsidR="005D2D79" w:rsidRPr="00FD1FD7">
        <w:rPr>
          <w:rFonts w:hint="eastAsia"/>
        </w:rPr>
        <w:t>承知の上参加しますので、後日これらの</w:t>
      </w:r>
      <w:r w:rsidR="00C4316D" w:rsidRPr="00FD1FD7">
        <w:rPr>
          <w:rFonts w:hint="eastAsia"/>
        </w:rPr>
        <w:t>事柄について竹富町に対し一切の</w:t>
      </w:r>
      <w:r w:rsidR="001B790B" w:rsidRPr="00FD1FD7">
        <w:rPr>
          <w:rFonts w:hint="eastAsia"/>
        </w:rPr>
        <w:t>異議</w:t>
      </w:r>
      <w:r w:rsidR="00C4316D" w:rsidRPr="00FD1FD7">
        <w:rPr>
          <w:rFonts w:hint="eastAsia"/>
        </w:rPr>
        <w:t>及び苦情を申し立てま</w:t>
      </w:r>
      <w:r w:rsidR="00C4316D">
        <w:rPr>
          <w:rFonts w:hint="eastAsia"/>
        </w:rPr>
        <w:t>せん。</w:t>
      </w:r>
    </w:p>
    <w:tbl>
      <w:tblPr>
        <w:tblStyle w:val="a3"/>
        <w:tblW w:w="0" w:type="auto"/>
        <w:tblInd w:w="210" w:type="dxa"/>
        <w:tblLook w:val="04A0" w:firstRow="1" w:lastRow="0" w:firstColumn="1" w:lastColumn="0" w:noHBand="0" w:noVBand="1"/>
      </w:tblPr>
      <w:tblGrid>
        <w:gridCol w:w="8494"/>
      </w:tblGrid>
      <w:tr w:rsidR="001B790B" w14:paraId="001A6A35" w14:textId="77777777" w:rsidTr="001B790B">
        <w:tc>
          <w:tcPr>
            <w:tcW w:w="8494" w:type="dxa"/>
          </w:tcPr>
          <w:p w14:paraId="26C3DD4A" w14:textId="77777777" w:rsidR="001B790B" w:rsidRPr="009D1297" w:rsidRDefault="001B790B" w:rsidP="00846121">
            <w:pPr>
              <w:rPr>
                <w:sz w:val="18"/>
              </w:rPr>
            </w:pPr>
            <w:r w:rsidRPr="009D1297">
              <w:rPr>
                <w:rFonts w:hint="eastAsia"/>
                <w:sz w:val="18"/>
              </w:rPr>
              <w:t>（参考）地方自治法施行令　第167条の</w:t>
            </w:r>
            <w:r w:rsidR="001477AA">
              <w:rPr>
                <w:rFonts w:hint="eastAsia"/>
                <w:sz w:val="18"/>
              </w:rPr>
              <w:t>４</w:t>
            </w:r>
            <w:r w:rsidRPr="009D1297">
              <w:rPr>
                <w:rFonts w:hint="eastAsia"/>
                <w:sz w:val="18"/>
              </w:rPr>
              <w:t>条</w:t>
            </w:r>
            <w:r w:rsidR="001477AA">
              <w:rPr>
                <w:rFonts w:hint="eastAsia"/>
                <w:sz w:val="18"/>
              </w:rPr>
              <w:t>２</w:t>
            </w:r>
            <w:r w:rsidRPr="009D1297">
              <w:rPr>
                <w:rFonts w:hint="eastAsia"/>
                <w:sz w:val="18"/>
              </w:rPr>
              <w:t>項</w:t>
            </w:r>
          </w:p>
          <w:p w14:paraId="430D29B0" w14:textId="77777777" w:rsidR="001B790B" w:rsidRPr="009D1297" w:rsidRDefault="001477AA" w:rsidP="00E51569">
            <w:pPr>
              <w:ind w:left="360" w:hangingChars="200" w:hanging="360"/>
              <w:rPr>
                <w:sz w:val="18"/>
              </w:rPr>
            </w:pPr>
            <w:r>
              <w:rPr>
                <w:rFonts w:hint="eastAsia"/>
                <w:sz w:val="18"/>
              </w:rPr>
              <w:t>１</w:t>
            </w:r>
            <w:r w:rsidR="001B790B" w:rsidRPr="009D1297">
              <w:rPr>
                <w:rFonts w:hint="eastAsia"/>
                <w:sz w:val="18"/>
              </w:rPr>
              <w:t>号　契約の履行に当たり、故意に工事若しくは製造を粗雑にし、又は物件の品質若しくは数に関して不正の行為をした者</w:t>
            </w:r>
          </w:p>
          <w:p w14:paraId="6B051B8D" w14:textId="77777777" w:rsidR="001B790B" w:rsidRPr="009D1297" w:rsidRDefault="001477AA" w:rsidP="00E51569">
            <w:pPr>
              <w:ind w:left="360" w:hangingChars="200" w:hanging="360"/>
              <w:rPr>
                <w:sz w:val="18"/>
              </w:rPr>
            </w:pPr>
            <w:r>
              <w:rPr>
                <w:rFonts w:hint="eastAsia"/>
                <w:sz w:val="18"/>
              </w:rPr>
              <w:t>２</w:t>
            </w:r>
            <w:r w:rsidR="001B790B" w:rsidRPr="009D1297">
              <w:rPr>
                <w:rFonts w:hint="eastAsia"/>
                <w:sz w:val="18"/>
              </w:rPr>
              <w:t>号　競争入札又はせり売りにおいて、その公正な執行を妨げた者又は公正な価格の成立を害し、若しくは不正の利益を得る</w:t>
            </w:r>
            <w:r w:rsidR="009D1297" w:rsidRPr="009D1297">
              <w:rPr>
                <w:rFonts w:hint="eastAsia"/>
                <w:sz w:val="18"/>
              </w:rPr>
              <w:t>ため</w:t>
            </w:r>
            <w:r w:rsidR="001B790B" w:rsidRPr="009D1297">
              <w:rPr>
                <w:rFonts w:hint="eastAsia"/>
                <w:sz w:val="18"/>
              </w:rPr>
              <w:t>に連合した者</w:t>
            </w:r>
          </w:p>
          <w:p w14:paraId="3DFEEF87" w14:textId="77777777" w:rsidR="009D1297" w:rsidRPr="009D1297" w:rsidRDefault="001477AA" w:rsidP="00E51569">
            <w:pPr>
              <w:rPr>
                <w:sz w:val="18"/>
              </w:rPr>
            </w:pPr>
            <w:r>
              <w:rPr>
                <w:rFonts w:hint="eastAsia"/>
                <w:sz w:val="18"/>
              </w:rPr>
              <w:t>３</w:t>
            </w:r>
            <w:r w:rsidR="009D1297" w:rsidRPr="009D1297">
              <w:rPr>
                <w:rFonts w:hint="eastAsia"/>
                <w:sz w:val="18"/>
              </w:rPr>
              <w:t>号　落札者が契約を締結すること又は契約者が契約を履行することを妨げた者</w:t>
            </w:r>
          </w:p>
          <w:p w14:paraId="7837D8E5" w14:textId="77777777" w:rsidR="009D1297" w:rsidRPr="009D1297" w:rsidRDefault="001477AA" w:rsidP="00E51569">
            <w:pPr>
              <w:ind w:left="360" w:hangingChars="200" w:hanging="360"/>
              <w:rPr>
                <w:sz w:val="18"/>
              </w:rPr>
            </w:pPr>
            <w:r>
              <w:rPr>
                <w:rFonts w:hint="eastAsia"/>
                <w:sz w:val="18"/>
              </w:rPr>
              <w:t>４</w:t>
            </w:r>
            <w:r w:rsidR="009D1297" w:rsidRPr="009D1297">
              <w:rPr>
                <w:rFonts w:hint="eastAsia"/>
                <w:sz w:val="18"/>
              </w:rPr>
              <w:t>号　地方自治法234</w:t>
            </w:r>
            <w:r>
              <w:rPr>
                <w:rFonts w:hint="eastAsia"/>
                <w:sz w:val="18"/>
              </w:rPr>
              <w:t>条の２第１</w:t>
            </w:r>
            <w:r w:rsidR="009D1297" w:rsidRPr="009D1297">
              <w:rPr>
                <w:rFonts w:hint="eastAsia"/>
                <w:sz w:val="18"/>
              </w:rPr>
              <w:t>項の規定による監督又は検査の実施に当たり職員の職務の執行を妨げた者</w:t>
            </w:r>
          </w:p>
          <w:p w14:paraId="1188B4A4" w14:textId="77777777" w:rsidR="009D1297" w:rsidRPr="009D1297" w:rsidRDefault="001477AA" w:rsidP="00E51569">
            <w:pPr>
              <w:rPr>
                <w:sz w:val="18"/>
              </w:rPr>
            </w:pPr>
            <w:r>
              <w:rPr>
                <w:rFonts w:hint="eastAsia"/>
                <w:sz w:val="18"/>
              </w:rPr>
              <w:t>５</w:t>
            </w:r>
            <w:r w:rsidR="009D1297" w:rsidRPr="009D1297">
              <w:rPr>
                <w:rFonts w:hint="eastAsia"/>
                <w:sz w:val="18"/>
              </w:rPr>
              <w:t>号　正当な理由がなくて契約を履行しなかった者</w:t>
            </w:r>
          </w:p>
          <w:p w14:paraId="4486BD56" w14:textId="77777777" w:rsidR="009D1297" w:rsidRPr="009D1297" w:rsidRDefault="001477AA" w:rsidP="00E51569">
            <w:pPr>
              <w:ind w:left="360" w:hangingChars="200" w:hanging="360"/>
              <w:rPr>
                <w:sz w:val="18"/>
              </w:rPr>
            </w:pPr>
            <w:r>
              <w:rPr>
                <w:rFonts w:hint="eastAsia"/>
                <w:sz w:val="18"/>
              </w:rPr>
              <w:t>６</w:t>
            </w:r>
            <w:r w:rsidR="009D1297" w:rsidRPr="009D1297">
              <w:rPr>
                <w:rFonts w:hint="eastAsia"/>
                <w:sz w:val="18"/>
              </w:rPr>
              <w:t>号　前各号の一に該当する事実があった後二年を経過しない者を契約の履行に当たり代理人、支配人その他の使用人として使用した者</w:t>
            </w:r>
          </w:p>
        </w:tc>
      </w:tr>
    </w:tbl>
    <w:p w14:paraId="10691E31" w14:textId="77777777" w:rsidR="001B790B" w:rsidRPr="001B790B" w:rsidRDefault="001B790B" w:rsidP="00E51569"/>
    <w:sectPr w:rsidR="001B790B" w:rsidRPr="001B790B" w:rsidSect="00E51569">
      <w:pgSz w:w="11906" w:h="16838"/>
      <w:pgMar w:top="1304" w:right="1588" w:bottom="1134" w:left="158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121"/>
    <w:rsid w:val="00037F71"/>
    <w:rsid w:val="001477AA"/>
    <w:rsid w:val="001B790B"/>
    <w:rsid w:val="00592083"/>
    <w:rsid w:val="005D2D79"/>
    <w:rsid w:val="006A490D"/>
    <w:rsid w:val="008029F0"/>
    <w:rsid w:val="00846121"/>
    <w:rsid w:val="00895E0D"/>
    <w:rsid w:val="009D1297"/>
    <w:rsid w:val="00C4316D"/>
    <w:rsid w:val="00C6018D"/>
    <w:rsid w:val="00E51569"/>
    <w:rsid w:val="00F25BDB"/>
    <w:rsid w:val="00F97CF8"/>
    <w:rsid w:val="00FD1FD7"/>
    <w:rsid w:val="00FF4E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8C98D5C"/>
  <w15:chartTrackingRefBased/>
  <w15:docId w15:val="{914D8275-FFA6-4C5D-9DAB-44C80D6F9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B79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Title"/>
    <w:basedOn w:val="a"/>
    <w:next w:val="a"/>
    <w:link w:val="a5"/>
    <w:uiPriority w:val="10"/>
    <w:qFormat/>
    <w:rsid w:val="009D1297"/>
    <w:pPr>
      <w:spacing w:before="240" w:after="120"/>
      <w:jc w:val="center"/>
      <w:outlineLvl w:val="0"/>
    </w:pPr>
    <w:rPr>
      <w:rFonts w:asciiTheme="majorHAnsi" w:eastAsiaTheme="majorEastAsia" w:hAnsiTheme="majorHAnsi" w:cstheme="majorBidi"/>
      <w:sz w:val="32"/>
      <w:szCs w:val="32"/>
    </w:rPr>
  </w:style>
  <w:style w:type="character" w:customStyle="1" w:styleId="a5">
    <w:name w:val="表題 (文字)"/>
    <w:basedOn w:val="a0"/>
    <w:link w:val="a4"/>
    <w:uiPriority w:val="10"/>
    <w:rsid w:val="009D1297"/>
    <w:rPr>
      <w:rFonts w:asciiTheme="majorHAnsi" w:eastAsiaTheme="majorEastAsia" w:hAnsiTheme="majorHAnsi" w:cstheme="majorBidi"/>
      <w:sz w:val="32"/>
      <w:szCs w:val="32"/>
    </w:rPr>
  </w:style>
  <w:style w:type="paragraph" w:styleId="a6">
    <w:name w:val="List Paragraph"/>
    <w:basedOn w:val="a"/>
    <w:uiPriority w:val="34"/>
    <w:qFormat/>
    <w:rsid w:val="00E51569"/>
    <w:pPr>
      <w:ind w:leftChars="400" w:left="840"/>
    </w:pPr>
  </w:style>
  <w:style w:type="paragraph" w:styleId="a7">
    <w:name w:val="Balloon Text"/>
    <w:basedOn w:val="a"/>
    <w:link w:val="a8"/>
    <w:uiPriority w:val="99"/>
    <w:semiHidden/>
    <w:unhideWhenUsed/>
    <w:rsid w:val="006A490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A490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1</Pages>
  <Words>138</Words>
  <Characters>793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後上里　美音子</cp:lastModifiedBy>
  <cp:revision>9</cp:revision>
  <cp:lastPrinted>2025-01-22T09:37:00Z</cp:lastPrinted>
  <dcterms:created xsi:type="dcterms:W3CDTF">2021-10-27T06:21:00Z</dcterms:created>
  <dcterms:modified xsi:type="dcterms:W3CDTF">2025-01-22T09:37:00Z</dcterms:modified>
</cp:coreProperties>
</file>